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146A05" w:rsidRDefault="00146A05" w:rsidP="00146A05">
      <w:pPr>
        <w:rPr>
          <w:rFonts w:ascii="Calibri" w:eastAsia="Calibri" w:hAnsi="Calibri" w:cs="Calibri"/>
          <w:b/>
          <w:sz w:val="28"/>
          <w:szCs w:val="22"/>
        </w:rPr>
      </w:pPr>
    </w:p>
    <w:p w:rsidR="00146A05" w:rsidRDefault="004F5C6C" w:rsidP="00146A05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30</w:t>
      </w:r>
      <w:r w:rsidR="00146A05">
        <w:rPr>
          <w:rFonts w:ascii="Calibri" w:eastAsia="Calibri" w:hAnsi="Calibri" w:cs="Calibri"/>
          <w:sz w:val="28"/>
          <w:szCs w:val="28"/>
        </w:rPr>
        <w:t xml:space="preserve">  июля   2015   года                                                                 </w:t>
      </w:r>
      <w:r w:rsidR="000E2E0E">
        <w:rPr>
          <w:rFonts w:ascii="Calibri" w:eastAsia="Calibri" w:hAnsi="Calibri" w:cs="Calibri"/>
          <w:sz w:val="28"/>
          <w:szCs w:val="28"/>
        </w:rPr>
        <w:t xml:space="preserve">       </w:t>
      </w:r>
      <w:r w:rsidR="00146A05">
        <w:rPr>
          <w:rFonts w:ascii="Calibri" w:eastAsia="Calibri" w:hAnsi="Calibri" w:cs="Calibri"/>
          <w:sz w:val="28"/>
          <w:szCs w:val="28"/>
        </w:rPr>
        <w:t xml:space="preserve">  </w:t>
      </w:r>
      <w:r w:rsidR="000E2E0E">
        <w:rPr>
          <w:rFonts w:ascii="Calibri" w:eastAsia="Calibri" w:hAnsi="Calibri" w:cs="Calibri"/>
          <w:sz w:val="28"/>
          <w:szCs w:val="28"/>
        </w:rPr>
        <w:t xml:space="preserve">                                № 50</w:t>
      </w:r>
      <w:r w:rsidR="00146A05">
        <w:rPr>
          <w:rFonts w:ascii="Calibri" w:eastAsia="Calibri" w:hAnsi="Calibri" w:cs="Calibri"/>
          <w:sz w:val="28"/>
          <w:szCs w:val="28"/>
        </w:rPr>
        <w:t xml:space="preserve">                     </w:t>
      </w:r>
      <w:r>
        <w:rPr>
          <w:rFonts w:ascii="Calibri" w:eastAsia="Calibri" w:hAnsi="Calibri" w:cs="Calibri"/>
          <w:sz w:val="28"/>
          <w:szCs w:val="28"/>
        </w:rPr>
        <w:t xml:space="preserve">                                                   </w:t>
      </w:r>
      <w:r w:rsidR="000E2E0E">
        <w:rPr>
          <w:rFonts w:ascii="Calibri" w:eastAsia="Calibri" w:hAnsi="Calibri" w:cs="Calibri"/>
          <w:sz w:val="28"/>
          <w:szCs w:val="28"/>
        </w:rPr>
        <w:t xml:space="preserve">           </w:t>
      </w:r>
    </w:p>
    <w:p w:rsidR="00BF5963" w:rsidRDefault="00BF5963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Default="004F5C6C" w:rsidP="004F5C6C">
      <w:pPr>
        <w:ind w:firstLine="54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помещений для </w:t>
      </w:r>
      <w:r>
        <w:rPr>
          <w:b/>
          <w:sz w:val="28"/>
          <w:szCs w:val="28"/>
        </w:rPr>
        <w:t>нахождения участковых избирательных комиссий и помещений для голосования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подсчета голосов в период проведения досрочных выборов Губернатора Архангельской области </w:t>
      </w:r>
    </w:p>
    <w:p w:rsidR="004F5C6C" w:rsidRDefault="004F5C6C" w:rsidP="004F5C6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 сентября 2015 года.</w:t>
      </w:r>
    </w:p>
    <w:p w:rsidR="004F5C6C" w:rsidRDefault="004F5C6C" w:rsidP="004F5C6C">
      <w:pPr>
        <w:pStyle w:val="3"/>
        <w:ind w:right="-143" w:firstLine="680"/>
      </w:pPr>
    </w:p>
    <w:p w:rsidR="004F5C6C" w:rsidRDefault="004F5C6C" w:rsidP="004F5C6C">
      <w:pPr>
        <w:pStyle w:val="3"/>
        <w:ind w:right="-143" w:firstLine="540"/>
      </w:pPr>
      <w:r>
        <w:t>В целях реализации статьи 61 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статьи 14 областного закона «О выборах Губернатора Архангельской области»  администрация МО «</w:t>
      </w:r>
      <w:proofErr w:type="spellStart"/>
      <w:r w:rsidR="004C3864">
        <w:t>Шеговарское</w:t>
      </w:r>
      <w:proofErr w:type="spellEnd"/>
      <w:r>
        <w:t>»</w:t>
      </w:r>
    </w:p>
    <w:p w:rsidR="004F5C6C" w:rsidRDefault="004F5C6C" w:rsidP="004F5C6C">
      <w:pPr>
        <w:pStyle w:val="3"/>
        <w:ind w:right="-143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т:</w:t>
      </w:r>
    </w:p>
    <w:p w:rsidR="004F5C6C" w:rsidRDefault="004F5C6C" w:rsidP="004F5C6C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помещения для нахождения участковых избирательных комиссий и помещения для голосования и подсчета голосов на территории МО «</w:t>
      </w:r>
      <w:proofErr w:type="spellStart"/>
      <w:r w:rsidR="004C3864"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в период проведения досрочных выборов Губернатора Архангельской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13 сентября 2015 года согласно приложению. </w:t>
      </w:r>
    </w:p>
    <w:p w:rsidR="004F5C6C" w:rsidRDefault="004F5C6C" w:rsidP="004F5C6C">
      <w:pPr>
        <w:pStyle w:val="3"/>
        <w:numPr>
          <w:ilvl w:val="0"/>
          <w:numId w:val="2"/>
        </w:numPr>
        <w:tabs>
          <w:tab w:val="left" w:pos="993"/>
        </w:tabs>
        <w:ind w:left="0" w:right="-143" w:firstLine="567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4F5C6C" w:rsidRDefault="004F5C6C" w:rsidP="004F5C6C">
      <w:pPr>
        <w:pStyle w:val="3"/>
        <w:ind w:right="-143" w:firstLine="680"/>
      </w:pPr>
    </w:p>
    <w:p w:rsidR="004F5C6C" w:rsidRDefault="004F5C6C" w:rsidP="004F5C6C">
      <w:pPr>
        <w:pStyle w:val="3"/>
        <w:ind w:right="-143" w:firstLine="680"/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4F5C6C" w:rsidTr="004F5C6C">
        <w:tc>
          <w:tcPr>
            <w:tcW w:w="4968" w:type="dxa"/>
            <w:vAlign w:val="center"/>
            <w:hideMark/>
          </w:tcPr>
          <w:p w:rsidR="004F5C6C" w:rsidRDefault="004F5C6C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 </w:t>
            </w:r>
          </w:p>
          <w:p w:rsidR="004F5C6C" w:rsidRDefault="004F5C6C" w:rsidP="004C3864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 w:rsidR="004C3864">
              <w:rPr>
                <w:sz w:val="28"/>
                <w:szCs w:val="28"/>
              </w:rPr>
              <w:t>Шеговарское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1C3CB2"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  <w:tc>
          <w:tcPr>
            <w:tcW w:w="4786" w:type="dxa"/>
            <w:vAlign w:val="center"/>
            <w:hideMark/>
          </w:tcPr>
          <w:p w:rsidR="004F5C6C" w:rsidRDefault="004F5C6C" w:rsidP="00F401E4">
            <w:pPr>
              <w:pStyle w:val="1"/>
              <w:ind w:right="-143" w:firstLine="680"/>
              <w:jc w:val="center"/>
            </w:pPr>
            <w:r>
              <w:t xml:space="preserve">      </w:t>
            </w:r>
            <w:r w:rsidR="00F401E4">
              <w:t xml:space="preserve">             </w:t>
            </w:r>
            <w:r>
              <w:t xml:space="preserve">      </w:t>
            </w:r>
            <w:r w:rsidR="001C3CB2">
              <w:t xml:space="preserve">О.А. </w:t>
            </w:r>
            <w:proofErr w:type="spellStart"/>
            <w:r w:rsidR="001C3CB2">
              <w:t>Клементьева</w:t>
            </w:r>
            <w:proofErr w:type="spellEnd"/>
            <w:r>
              <w:t xml:space="preserve">   </w:t>
            </w:r>
            <w:r w:rsidR="004C3864">
              <w:t xml:space="preserve">                              </w:t>
            </w:r>
          </w:p>
        </w:tc>
      </w:tr>
    </w:tbl>
    <w:p w:rsidR="004F5C6C" w:rsidRDefault="004F5C6C" w:rsidP="004F5C6C">
      <w:pPr>
        <w:ind w:right="-143" w:firstLine="680"/>
        <w:rPr>
          <w:sz w:val="28"/>
          <w:szCs w:val="28"/>
        </w:rPr>
      </w:pPr>
    </w:p>
    <w:p w:rsidR="00961D16" w:rsidRDefault="00961D16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Default="004F5C6C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Pr="00DF43AD" w:rsidRDefault="004F5C6C" w:rsidP="004F5C6C">
      <w:pPr>
        <w:ind w:left="5670"/>
        <w:jc w:val="right"/>
        <w:rPr>
          <w:sz w:val="22"/>
          <w:szCs w:val="22"/>
        </w:rPr>
      </w:pPr>
      <w:r w:rsidRPr="00DF43AD">
        <w:rPr>
          <w:sz w:val="22"/>
          <w:szCs w:val="22"/>
        </w:rPr>
        <w:t xml:space="preserve">УТВЕРЖДЕНО: </w:t>
      </w:r>
    </w:p>
    <w:p w:rsidR="004F5C6C" w:rsidRPr="00DF43AD" w:rsidRDefault="004F5C6C" w:rsidP="004F5C6C">
      <w:pPr>
        <w:ind w:left="5670"/>
        <w:jc w:val="right"/>
        <w:rPr>
          <w:sz w:val="22"/>
          <w:szCs w:val="22"/>
        </w:rPr>
      </w:pPr>
      <w:r w:rsidRPr="00DF43AD">
        <w:rPr>
          <w:sz w:val="22"/>
          <w:szCs w:val="22"/>
        </w:rPr>
        <w:lastRenderedPageBreak/>
        <w:t>постановлением администрации МО «</w:t>
      </w:r>
      <w:proofErr w:type="spellStart"/>
      <w:r w:rsidR="001C3CB2" w:rsidRPr="00DF43AD">
        <w:rPr>
          <w:sz w:val="22"/>
          <w:szCs w:val="22"/>
        </w:rPr>
        <w:t>Шеговарское</w:t>
      </w:r>
      <w:proofErr w:type="spellEnd"/>
      <w:r w:rsidRPr="00DF43AD">
        <w:rPr>
          <w:sz w:val="22"/>
          <w:szCs w:val="22"/>
        </w:rPr>
        <w:t>»</w:t>
      </w:r>
    </w:p>
    <w:p w:rsidR="004F5C6C" w:rsidRPr="00DF43AD" w:rsidRDefault="004F5C6C" w:rsidP="004F5C6C">
      <w:pPr>
        <w:ind w:left="5670"/>
        <w:jc w:val="right"/>
        <w:rPr>
          <w:sz w:val="22"/>
          <w:szCs w:val="22"/>
        </w:rPr>
      </w:pPr>
      <w:r w:rsidRPr="00DF43AD">
        <w:rPr>
          <w:sz w:val="22"/>
          <w:szCs w:val="22"/>
        </w:rPr>
        <w:t>от «</w:t>
      </w:r>
      <w:r w:rsidR="001C3CB2" w:rsidRPr="00DF43AD">
        <w:rPr>
          <w:sz w:val="22"/>
          <w:szCs w:val="22"/>
        </w:rPr>
        <w:t>30» июля 2015г.</w:t>
      </w:r>
      <w:r w:rsidRPr="00DF43AD">
        <w:rPr>
          <w:sz w:val="22"/>
          <w:szCs w:val="22"/>
        </w:rPr>
        <w:t xml:space="preserve"> №</w:t>
      </w:r>
      <w:r w:rsidR="001C3CB2" w:rsidRPr="00DF43AD">
        <w:rPr>
          <w:sz w:val="22"/>
          <w:szCs w:val="22"/>
        </w:rPr>
        <w:t xml:space="preserve"> 50</w:t>
      </w:r>
    </w:p>
    <w:p w:rsidR="004F5C6C" w:rsidRPr="00DF43AD" w:rsidRDefault="004F5C6C" w:rsidP="004F5C6C">
      <w:pPr>
        <w:ind w:left="5670"/>
        <w:jc w:val="right"/>
        <w:rPr>
          <w:sz w:val="22"/>
          <w:szCs w:val="22"/>
        </w:rPr>
      </w:pPr>
    </w:p>
    <w:p w:rsidR="004F5C6C" w:rsidRPr="00DF43AD" w:rsidRDefault="004F5C6C" w:rsidP="004F5C6C">
      <w:pPr>
        <w:jc w:val="center"/>
        <w:rPr>
          <w:b/>
          <w:sz w:val="22"/>
          <w:szCs w:val="22"/>
        </w:rPr>
      </w:pPr>
      <w:r w:rsidRPr="00DF43AD">
        <w:rPr>
          <w:b/>
          <w:sz w:val="22"/>
          <w:szCs w:val="22"/>
        </w:rPr>
        <w:t>Список</w:t>
      </w:r>
    </w:p>
    <w:p w:rsidR="004F5C6C" w:rsidRPr="00DF43AD" w:rsidRDefault="004F5C6C" w:rsidP="004F5C6C">
      <w:pPr>
        <w:ind w:left="567"/>
        <w:jc w:val="center"/>
        <w:rPr>
          <w:b/>
          <w:sz w:val="22"/>
          <w:szCs w:val="22"/>
        </w:rPr>
      </w:pPr>
      <w:r w:rsidRPr="00DF43AD">
        <w:rPr>
          <w:b/>
          <w:sz w:val="22"/>
          <w:szCs w:val="22"/>
        </w:rPr>
        <w:t>предоставляемых помещений для нахождения участковых избирательных комиссий и помещений для голосования и подсчета голосов на территории МО «</w:t>
      </w:r>
      <w:proofErr w:type="spellStart"/>
      <w:r w:rsidR="004176E3" w:rsidRPr="00DF43AD">
        <w:rPr>
          <w:b/>
          <w:sz w:val="22"/>
          <w:szCs w:val="22"/>
        </w:rPr>
        <w:t>Шеговарское</w:t>
      </w:r>
      <w:proofErr w:type="spellEnd"/>
      <w:r w:rsidRPr="00DF43AD">
        <w:rPr>
          <w:b/>
          <w:sz w:val="22"/>
          <w:szCs w:val="22"/>
        </w:rPr>
        <w:t xml:space="preserve">» </w:t>
      </w:r>
      <w:r w:rsidR="00236641" w:rsidRPr="00DF43AD">
        <w:rPr>
          <w:b/>
          <w:sz w:val="22"/>
          <w:szCs w:val="22"/>
        </w:rPr>
        <w:t xml:space="preserve"> </w:t>
      </w:r>
      <w:r w:rsidRPr="00DF43AD">
        <w:rPr>
          <w:b/>
          <w:sz w:val="22"/>
          <w:szCs w:val="22"/>
        </w:rPr>
        <w:t xml:space="preserve">в период проведения досрочных выборов Губернатора Архангельской области </w:t>
      </w:r>
      <w:r w:rsidR="00236641" w:rsidRPr="00DF43AD">
        <w:rPr>
          <w:b/>
          <w:sz w:val="22"/>
          <w:szCs w:val="22"/>
        </w:rPr>
        <w:t xml:space="preserve"> </w:t>
      </w:r>
      <w:r w:rsidRPr="00DF43AD">
        <w:rPr>
          <w:b/>
          <w:sz w:val="22"/>
          <w:szCs w:val="22"/>
        </w:rPr>
        <w:t xml:space="preserve">13 сентября </w:t>
      </w:r>
      <w:r w:rsidR="00236641" w:rsidRPr="00DF43AD">
        <w:rPr>
          <w:b/>
          <w:sz w:val="22"/>
          <w:szCs w:val="22"/>
        </w:rPr>
        <w:t xml:space="preserve"> </w:t>
      </w:r>
      <w:r w:rsidRPr="00DF43AD">
        <w:rPr>
          <w:b/>
          <w:sz w:val="22"/>
          <w:szCs w:val="22"/>
        </w:rPr>
        <w:t>2015 года согласно приложению</w:t>
      </w:r>
    </w:p>
    <w:p w:rsidR="004F5C6C" w:rsidRPr="00DF43AD" w:rsidRDefault="004F5C6C" w:rsidP="004F5C6C">
      <w:pPr>
        <w:ind w:left="567"/>
        <w:jc w:val="center"/>
        <w:rPr>
          <w:b/>
          <w:sz w:val="22"/>
          <w:szCs w:val="22"/>
        </w:rPr>
      </w:pPr>
    </w:p>
    <w:tbl>
      <w:tblPr>
        <w:tblStyle w:val="a6"/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1985"/>
        <w:gridCol w:w="1984"/>
      </w:tblGrid>
      <w:tr w:rsidR="004F5C6C" w:rsidRPr="00DF43AD" w:rsidTr="00DF43AD">
        <w:tc>
          <w:tcPr>
            <w:tcW w:w="534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 xml:space="preserve">№ </w:t>
            </w:r>
            <w:proofErr w:type="gramStart"/>
            <w:r w:rsidRPr="00DF43AD">
              <w:rPr>
                <w:sz w:val="22"/>
                <w:szCs w:val="22"/>
              </w:rPr>
              <w:t>п</w:t>
            </w:r>
            <w:proofErr w:type="gramEnd"/>
            <w:r w:rsidRPr="00DF43AD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118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1985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984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4F5C6C" w:rsidRPr="00DF43AD" w:rsidTr="00DF43AD">
        <w:tc>
          <w:tcPr>
            <w:tcW w:w="534" w:type="dxa"/>
          </w:tcPr>
          <w:p w:rsidR="004F5C6C" w:rsidRPr="00DF43AD" w:rsidRDefault="001C3CB2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F5C6C" w:rsidRPr="00DF43AD" w:rsidRDefault="00C0256C" w:rsidP="001C3CB2">
            <w:pPr>
              <w:rPr>
                <w:sz w:val="22"/>
                <w:szCs w:val="22"/>
              </w:rPr>
            </w:pPr>
            <w:proofErr w:type="spellStart"/>
            <w:r w:rsidRPr="00DF43AD">
              <w:rPr>
                <w:sz w:val="22"/>
                <w:szCs w:val="22"/>
              </w:rPr>
              <w:t>Шеговарский</w:t>
            </w:r>
            <w:proofErr w:type="spellEnd"/>
            <w:r w:rsidRPr="00DF43AD">
              <w:rPr>
                <w:sz w:val="22"/>
                <w:szCs w:val="22"/>
              </w:rPr>
              <w:t xml:space="preserve"> избирательный участок</w:t>
            </w:r>
            <w:r w:rsidR="001C3CB2" w:rsidRPr="00DF43AD">
              <w:rPr>
                <w:sz w:val="22"/>
                <w:szCs w:val="22"/>
              </w:rPr>
              <w:t xml:space="preserve">  № </w:t>
            </w:r>
            <w:r w:rsidR="004176E3" w:rsidRPr="00DF43AD">
              <w:rPr>
                <w:sz w:val="22"/>
                <w:szCs w:val="22"/>
              </w:rPr>
              <w:t xml:space="preserve"> </w:t>
            </w:r>
            <w:r w:rsidR="001C3CB2" w:rsidRPr="00DF43AD">
              <w:rPr>
                <w:sz w:val="22"/>
                <w:szCs w:val="22"/>
              </w:rPr>
              <w:t>987</w:t>
            </w:r>
          </w:p>
        </w:tc>
        <w:tc>
          <w:tcPr>
            <w:tcW w:w="3118" w:type="dxa"/>
          </w:tcPr>
          <w:p w:rsidR="00236641" w:rsidRPr="00DF43AD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 xml:space="preserve">село </w:t>
            </w:r>
            <w:proofErr w:type="spellStart"/>
            <w:r w:rsidRPr="00DF43AD">
              <w:rPr>
                <w:sz w:val="22"/>
                <w:szCs w:val="22"/>
              </w:rPr>
              <w:t>Шеговары</w:t>
            </w:r>
            <w:proofErr w:type="spellEnd"/>
            <w:r w:rsidRPr="00DF43AD">
              <w:rPr>
                <w:sz w:val="22"/>
                <w:szCs w:val="22"/>
              </w:rPr>
              <w:t xml:space="preserve">, деревни </w:t>
            </w:r>
            <w:proofErr w:type="spellStart"/>
            <w:r w:rsidRPr="00DF43AD">
              <w:rPr>
                <w:sz w:val="22"/>
                <w:szCs w:val="22"/>
              </w:rPr>
              <w:t>Абакумовская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Абрамовская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Андриановская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Антипинская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Антроповская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 </w:t>
            </w:r>
            <w:proofErr w:type="spellStart"/>
            <w:r w:rsidRPr="00DF43AD">
              <w:rPr>
                <w:sz w:val="22"/>
                <w:szCs w:val="22"/>
              </w:rPr>
              <w:t>Бурашевская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Водокужская</w:t>
            </w:r>
            <w:proofErr w:type="spellEnd"/>
            <w:r w:rsidRPr="00DF43AD">
              <w:rPr>
                <w:sz w:val="22"/>
                <w:szCs w:val="22"/>
              </w:rPr>
              <w:t xml:space="preserve">,       </w:t>
            </w:r>
            <w:proofErr w:type="spellStart"/>
            <w:r w:rsidRPr="00DF43AD">
              <w:rPr>
                <w:sz w:val="22"/>
                <w:szCs w:val="22"/>
              </w:rPr>
              <w:t>Колобовская</w:t>
            </w:r>
            <w:proofErr w:type="spellEnd"/>
            <w:r w:rsidRPr="00DF43AD">
              <w:rPr>
                <w:sz w:val="22"/>
                <w:szCs w:val="22"/>
              </w:rPr>
              <w:t xml:space="preserve"> 1, </w:t>
            </w:r>
            <w:proofErr w:type="spellStart"/>
            <w:r w:rsidRPr="00DF43AD">
              <w:rPr>
                <w:sz w:val="22"/>
                <w:szCs w:val="22"/>
              </w:rPr>
              <w:t>Кроповская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 </w:t>
            </w:r>
            <w:proofErr w:type="spellStart"/>
            <w:r w:rsidRPr="00DF43AD">
              <w:rPr>
                <w:sz w:val="22"/>
                <w:szCs w:val="22"/>
              </w:rPr>
              <w:t>Кувакинская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 Леушинская,  </w:t>
            </w:r>
            <w:proofErr w:type="spellStart"/>
            <w:r w:rsidRPr="00DF43AD">
              <w:rPr>
                <w:sz w:val="22"/>
                <w:szCs w:val="22"/>
              </w:rPr>
              <w:t>Литвиновская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Логиновская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Макушевская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Мальчугинская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 Михеевская,  </w:t>
            </w:r>
            <w:proofErr w:type="spellStart"/>
            <w:r w:rsidRPr="00DF43AD">
              <w:rPr>
                <w:sz w:val="22"/>
                <w:szCs w:val="22"/>
              </w:rPr>
              <w:t>Павликовская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Павловская,  </w:t>
            </w:r>
            <w:proofErr w:type="spellStart"/>
            <w:r w:rsidRPr="00DF43AD">
              <w:rPr>
                <w:sz w:val="22"/>
                <w:szCs w:val="22"/>
              </w:rPr>
              <w:t>Песенец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Пищагинская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Пушка, </w:t>
            </w:r>
            <w:proofErr w:type="spellStart"/>
            <w:r w:rsidR="001A2836" w:rsidRPr="00DF43AD">
              <w:rPr>
                <w:sz w:val="22"/>
                <w:szCs w:val="22"/>
              </w:rPr>
              <w:t>Самотворовская</w:t>
            </w:r>
            <w:proofErr w:type="spellEnd"/>
            <w:r w:rsidR="001A2836"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Селезневская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Сенчуковская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Степычевская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Чаплинская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Черепаха, </w:t>
            </w:r>
            <w:r w:rsidR="001A2836" w:rsidRPr="00DF43AD">
              <w:rPr>
                <w:sz w:val="22"/>
                <w:szCs w:val="22"/>
              </w:rPr>
              <w:t xml:space="preserve"> </w:t>
            </w:r>
            <w:proofErr w:type="spellStart"/>
            <w:r w:rsidR="001A2836" w:rsidRPr="00DF43AD">
              <w:rPr>
                <w:sz w:val="22"/>
                <w:szCs w:val="22"/>
              </w:rPr>
              <w:t>Яковлевская</w:t>
            </w:r>
            <w:proofErr w:type="spellEnd"/>
            <w:r w:rsidRPr="00DF43AD">
              <w:rPr>
                <w:sz w:val="22"/>
                <w:szCs w:val="22"/>
              </w:rPr>
              <w:t>, поселки</w:t>
            </w:r>
            <w:r w:rsidR="001A2836" w:rsidRPr="00DF43AD">
              <w:rPr>
                <w:sz w:val="22"/>
                <w:szCs w:val="22"/>
              </w:rPr>
              <w:t xml:space="preserve"> </w:t>
            </w:r>
            <w:r w:rsidRPr="00DF43AD">
              <w:rPr>
                <w:sz w:val="22"/>
                <w:szCs w:val="22"/>
              </w:rPr>
              <w:t xml:space="preserve"> Красная Горка и </w:t>
            </w:r>
            <w:proofErr w:type="spellStart"/>
            <w:r w:rsidRPr="00DF43AD">
              <w:rPr>
                <w:sz w:val="22"/>
                <w:szCs w:val="22"/>
              </w:rPr>
              <w:t>Нерезьма</w:t>
            </w:r>
            <w:proofErr w:type="spellEnd"/>
          </w:p>
          <w:p w:rsidR="00236641" w:rsidRPr="00DF43AD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  <w:p w:rsidR="00236641" w:rsidRPr="00DF43AD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  <w:p w:rsidR="004F5C6C" w:rsidRPr="00DF43AD" w:rsidRDefault="004F5C6C" w:rsidP="001C3CB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F5C6C" w:rsidRPr="00DF43AD" w:rsidRDefault="001C3CB2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Архангельская область, Шенкурский район</w:t>
            </w:r>
            <w:r w:rsidR="004176E3" w:rsidRPr="00DF43AD">
              <w:rPr>
                <w:sz w:val="22"/>
                <w:szCs w:val="22"/>
              </w:rPr>
              <w:t xml:space="preserve">, </w:t>
            </w:r>
            <w:r w:rsidRPr="00DF43AD">
              <w:rPr>
                <w:sz w:val="22"/>
                <w:szCs w:val="22"/>
              </w:rPr>
              <w:t xml:space="preserve"> </w:t>
            </w:r>
            <w:r w:rsidR="004176E3" w:rsidRPr="00DF43AD">
              <w:rPr>
                <w:sz w:val="22"/>
                <w:szCs w:val="22"/>
              </w:rPr>
              <w:t>с</w:t>
            </w:r>
            <w:r w:rsidRPr="00DF43AD">
              <w:rPr>
                <w:sz w:val="22"/>
                <w:szCs w:val="22"/>
              </w:rPr>
              <w:t xml:space="preserve">. </w:t>
            </w:r>
            <w:proofErr w:type="spellStart"/>
            <w:r w:rsidRPr="00DF43AD">
              <w:rPr>
                <w:sz w:val="22"/>
                <w:szCs w:val="22"/>
              </w:rPr>
              <w:t>Шеговары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r w:rsidR="004176E3" w:rsidRPr="00DF43AD">
              <w:rPr>
                <w:sz w:val="22"/>
                <w:szCs w:val="22"/>
              </w:rPr>
              <w:t xml:space="preserve"> </w:t>
            </w:r>
            <w:r w:rsidRPr="00DF43AD">
              <w:rPr>
                <w:sz w:val="22"/>
                <w:szCs w:val="22"/>
              </w:rPr>
              <w:t xml:space="preserve">ул. Центральная, </w:t>
            </w:r>
            <w:r w:rsidR="004176E3" w:rsidRPr="00DF43AD">
              <w:rPr>
                <w:sz w:val="22"/>
                <w:szCs w:val="22"/>
              </w:rPr>
              <w:t xml:space="preserve"> </w:t>
            </w:r>
            <w:r w:rsidRPr="00DF43AD">
              <w:rPr>
                <w:sz w:val="22"/>
                <w:szCs w:val="22"/>
              </w:rPr>
              <w:t>д. 54</w:t>
            </w:r>
          </w:p>
          <w:p w:rsidR="00F401E4" w:rsidRPr="00DF43AD" w:rsidRDefault="00F401E4" w:rsidP="00F401E4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(здание администрации МО «</w:t>
            </w:r>
            <w:proofErr w:type="spellStart"/>
            <w:r w:rsidRPr="00DF43AD">
              <w:rPr>
                <w:sz w:val="22"/>
                <w:szCs w:val="22"/>
              </w:rPr>
              <w:t>Шеговарское</w:t>
            </w:r>
            <w:proofErr w:type="spellEnd"/>
            <w:r w:rsidRPr="00DF43AD">
              <w:rPr>
                <w:sz w:val="22"/>
                <w:szCs w:val="22"/>
              </w:rPr>
              <w:t>»)</w:t>
            </w:r>
          </w:p>
        </w:tc>
        <w:tc>
          <w:tcPr>
            <w:tcW w:w="1984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8-818-51-4-45-78</w:t>
            </w:r>
          </w:p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</w:p>
        </w:tc>
      </w:tr>
      <w:tr w:rsidR="004F5C6C" w:rsidRPr="00DF43AD" w:rsidTr="00DF43AD">
        <w:tc>
          <w:tcPr>
            <w:tcW w:w="534" w:type="dxa"/>
          </w:tcPr>
          <w:p w:rsidR="004F5C6C" w:rsidRPr="00DF43AD" w:rsidRDefault="004176E3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F5C6C" w:rsidRPr="00DF43AD" w:rsidRDefault="00C0256C" w:rsidP="004176E3">
            <w:pPr>
              <w:rPr>
                <w:sz w:val="22"/>
                <w:szCs w:val="22"/>
              </w:rPr>
            </w:pPr>
            <w:proofErr w:type="spellStart"/>
            <w:r w:rsidRPr="00DF43AD">
              <w:rPr>
                <w:sz w:val="22"/>
                <w:szCs w:val="22"/>
              </w:rPr>
              <w:t>Чушевской</w:t>
            </w:r>
            <w:proofErr w:type="spellEnd"/>
            <w:r w:rsidRPr="00DF43AD">
              <w:rPr>
                <w:sz w:val="22"/>
                <w:szCs w:val="22"/>
              </w:rPr>
              <w:t xml:space="preserve"> избирательный участок  </w:t>
            </w:r>
            <w:r w:rsidR="004176E3" w:rsidRPr="00DF43AD">
              <w:rPr>
                <w:sz w:val="22"/>
                <w:szCs w:val="22"/>
              </w:rPr>
              <w:t>№  988</w:t>
            </w:r>
          </w:p>
        </w:tc>
        <w:tc>
          <w:tcPr>
            <w:tcW w:w="3118" w:type="dxa"/>
          </w:tcPr>
          <w:p w:rsidR="004F5C6C" w:rsidRPr="00DF43AD" w:rsidRDefault="00236641" w:rsidP="001A283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дерев</w:t>
            </w:r>
            <w:r w:rsidR="001A2836" w:rsidRPr="00DF43AD">
              <w:rPr>
                <w:sz w:val="22"/>
                <w:szCs w:val="22"/>
              </w:rPr>
              <w:t>ни</w:t>
            </w:r>
            <w:r w:rsidRPr="00DF43AD">
              <w:rPr>
                <w:sz w:val="22"/>
                <w:szCs w:val="22"/>
              </w:rPr>
              <w:t xml:space="preserve"> </w:t>
            </w:r>
            <w:proofErr w:type="spellStart"/>
            <w:r w:rsidRPr="00DF43AD">
              <w:rPr>
                <w:sz w:val="22"/>
                <w:szCs w:val="22"/>
              </w:rPr>
              <w:t>Беркиевская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Гришинская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Журавлевская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Игнашевская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Кобылинская, </w:t>
            </w:r>
            <w:proofErr w:type="spellStart"/>
            <w:r w:rsidRPr="00DF43AD">
              <w:rPr>
                <w:sz w:val="22"/>
                <w:szCs w:val="22"/>
              </w:rPr>
              <w:t>Коромысловская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Красковская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Медлеша</w:t>
            </w:r>
            <w:proofErr w:type="spellEnd"/>
            <w:r w:rsidRPr="00DF43AD">
              <w:rPr>
                <w:sz w:val="22"/>
                <w:szCs w:val="22"/>
              </w:rPr>
              <w:t xml:space="preserve">,  Наум-Болото,  </w:t>
            </w:r>
            <w:proofErr w:type="spellStart"/>
            <w:r w:rsidRPr="00DF43AD">
              <w:rPr>
                <w:sz w:val="22"/>
                <w:szCs w:val="22"/>
              </w:rPr>
              <w:t>Стеховская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Фадеевская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Чушевская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5" w:type="dxa"/>
          </w:tcPr>
          <w:p w:rsidR="004F5C6C" w:rsidRPr="00DF43AD" w:rsidRDefault="004176E3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 xml:space="preserve">Архангельская область, Шенкурский район,  д. </w:t>
            </w:r>
            <w:proofErr w:type="spellStart"/>
            <w:r w:rsidRPr="00DF43AD">
              <w:rPr>
                <w:sz w:val="22"/>
                <w:szCs w:val="22"/>
              </w:rPr>
              <w:t>Чушевская</w:t>
            </w:r>
            <w:proofErr w:type="spellEnd"/>
            <w:r w:rsidRPr="00DF43AD">
              <w:rPr>
                <w:sz w:val="22"/>
                <w:szCs w:val="22"/>
              </w:rPr>
              <w:t>,  ул. Ивановская,  д. 12а</w:t>
            </w:r>
          </w:p>
          <w:p w:rsidR="00F401E4" w:rsidRPr="00DF43AD" w:rsidRDefault="00F401E4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(здание бывшей библиотеки)</w:t>
            </w:r>
          </w:p>
        </w:tc>
        <w:tc>
          <w:tcPr>
            <w:tcW w:w="1984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DF43AD" w:rsidRDefault="00F401E4" w:rsidP="004176E3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телефона нет</w:t>
            </w:r>
          </w:p>
        </w:tc>
      </w:tr>
      <w:tr w:rsidR="004F5C6C" w:rsidRPr="00DF43AD" w:rsidTr="00DF43AD">
        <w:tc>
          <w:tcPr>
            <w:tcW w:w="534" w:type="dxa"/>
          </w:tcPr>
          <w:p w:rsidR="004F5C6C" w:rsidRPr="00DF43AD" w:rsidRDefault="004176E3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4F5C6C" w:rsidRPr="00DF43AD" w:rsidRDefault="00C0256C" w:rsidP="00C0256C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Красногорский</w:t>
            </w:r>
            <w:r w:rsidR="004176E3" w:rsidRPr="00DF43AD">
              <w:rPr>
                <w:sz w:val="22"/>
                <w:szCs w:val="22"/>
              </w:rPr>
              <w:t xml:space="preserve"> </w:t>
            </w:r>
            <w:r w:rsidRPr="00DF43AD">
              <w:rPr>
                <w:sz w:val="22"/>
                <w:szCs w:val="22"/>
              </w:rPr>
              <w:t xml:space="preserve">избирательный участок  </w:t>
            </w:r>
            <w:r w:rsidR="004176E3" w:rsidRPr="00DF43AD">
              <w:rPr>
                <w:sz w:val="22"/>
                <w:szCs w:val="22"/>
              </w:rPr>
              <w:t>№  989</w:t>
            </w:r>
          </w:p>
        </w:tc>
        <w:tc>
          <w:tcPr>
            <w:tcW w:w="3118" w:type="dxa"/>
          </w:tcPr>
          <w:p w:rsidR="004F5C6C" w:rsidRPr="00DF43AD" w:rsidRDefault="00236641" w:rsidP="0030207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дерев</w:t>
            </w:r>
            <w:r w:rsidR="001A2836" w:rsidRPr="00DF43AD">
              <w:rPr>
                <w:sz w:val="22"/>
                <w:szCs w:val="22"/>
              </w:rPr>
              <w:t>ни</w:t>
            </w:r>
            <w:r w:rsidRPr="00DF43AD">
              <w:rPr>
                <w:sz w:val="22"/>
                <w:szCs w:val="22"/>
              </w:rPr>
              <w:t xml:space="preserve">  </w:t>
            </w:r>
            <w:proofErr w:type="spellStart"/>
            <w:r w:rsidRPr="00DF43AD">
              <w:rPr>
                <w:sz w:val="22"/>
                <w:szCs w:val="22"/>
              </w:rPr>
              <w:t>Букреевская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t>Данковская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Захаровская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r w:rsidR="00302078" w:rsidRPr="00DF43AD">
              <w:rPr>
                <w:sz w:val="22"/>
                <w:szCs w:val="22"/>
              </w:rPr>
              <w:t xml:space="preserve"> </w:t>
            </w:r>
            <w:proofErr w:type="spellStart"/>
            <w:r w:rsidRPr="00DF43AD">
              <w:rPr>
                <w:sz w:val="22"/>
                <w:szCs w:val="22"/>
              </w:rPr>
              <w:t>Зеленинская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Князевская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r w:rsidR="00302078" w:rsidRPr="00DF43AD">
              <w:rPr>
                <w:sz w:val="22"/>
                <w:szCs w:val="22"/>
              </w:rPr>
              <w:t xml:space="preserve"> </w:t>
            </w:r>
            <w:r w:rsidRPr="00DF43AD">
              <w:rPr>
                <w:sz w:val="22"/>
                <w:szCs w:val="22"/>
              </w:rPr>
              <w:t xml:space="preserve"> Красная Горка, </w:t>
            </w:r>
            <w:r w:rsidR="00302078" w:rsidRPr="00DF43AD">
              <w:rPr>
                <w:sz w:val="22"/>
                <w:szCs w:val="22"/>
              </w:rPr>
              <w:t xml:space="preserve"> Марковская</w:t>
            </w:r>
          </w:p>
        </w:tc>
        <w:tc>
          <w:tcPr>
            <w:tcW w:w="1985" w:type="dxa"/>
          </w:tcPr>
          <w:p w:rsidR="004F5C6C" w:rsidRPr="00DF43AD" w:rsidRDefault="004176E3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Архангельская область, Шенкурский район,  д. Красная Горка,   д. 27</w:t>
            </w:r>
          </w:p>
          <w:p w:rsidR="00F401E4" w:rsidRPr="00DF43AD" w:rsidRDefault="00F401E4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(здание Красногорского культурного центра)</w:t>
            </w:r>
          </w:p>
        </w:tc>
        <w:tc>
          <w:tcPr>
            <w:tcW w:w="1984" w:type="dxa"/>
          </w:tcPr>
          <w:p w:rsidR="004F5C6C" w:rsidRPr="00DF43AD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DF43AD" w:rsidRDefault="00F401E4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телефона нет</w:t>
            </w:r>
          </w:p>
        </w:tc>
      </w:tr>
      <w:tr w:rsidR="004176E3" w:rsidRPr="00DF43AD" w:rsidTr="00DF43AD">
        <w:tc>
          <w:tcPr>
            <w:tcW w:w="534" w:type="dxa"/>
          </w:tcPr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176E3" w:rsidRPr="00DF43AD" w:rsidRDefault="00C0256C" w:rsidP="00302078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 xml:space="preserve">Одинцовский избирательный участок </w:t>
            </w:r>
            <w:r w:rsidR="004176E3" w:rsidRPr="00DF43AD">
              <w:rPr>
                <w:sz w:val="22"/>
                <w:szCs w:val="22"/>
              </w:rPr>
              <w:t xml:space="preserve">  №  </w:t>
            </w:r>
            <w:r w:rsidR="004176E3" w:rsidRPr="00DF43AD">
              <w:rPr>
                <w:sz w:val="22"/>
                <w:szCs w:val="22"/>
              </w:rPr>
              <w:lastRenderedPageBreak/>
              <w:t>9</w:t>
            </w:r>
            <w:r w:rsidR="00302078" w:rsidRPr="00DF43AD">
              <w:rPr>
                <w:sz w:val="22"/>
                <w:szCs w:val="22"/>
              </w:rPr>
              <w:t>90</w:t>
            </w:r>
          </w:p>
        </w:tc>
        <w:tc>
          <w:tcPr>
            <w:tcW w:w="3118" w:type="dxa"/>
          </w:tcPr>
          <w:p w:rsidR="004176E3" w:rsidRPr="00DF43AD" w:rsidRDefault="00236641" w:rsidP="0030207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lastRenderedPageBreak/>
              <w:t>дерев</w:t>
            </w:r>
            <w:r w:rsidR="00302078" w:rsidRPr="00DF43AD">
              <w:rPr>
                <w:sz w:val="22"/>
                <w:szCs w:val="22"/>
              </w:rPr>
              <w:t>ни</w:t>
            </w:r>
            <w:r w:rsidRPr="00DF43AD">
              <w:rPr>
                <w:sz w:val="22"/>
                <w:szCs w:val="22"/>
              </w:rPr>
              <w:t xml:space="preserve"> </w:t>
            </w:r>
            <w:proofErr w:type="spellStart"/>
            <w:r w:rsidRPr="00DF43AD">
              <w:rPr>
                <w:sz w:val="22"/>
                <w:szCs w:val="22"/>
              </w:rPr>
              <w:t>Корбала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Кузелевская</w:t>
            </w:r>
            <w:proofErr w:type="spellEnd"/>
            <w:r w:rsidRPr="00DF43AD">
              <w:rPr>
                <w:sz w:val="22"/>
                <w:szCs w:val="22"/>
              </w:rPr>
              <w:t>, Леушинская</w:t>
            </w:r>
            <w:r w:rsidR="00302078" w:rsidRPr="00DF43AD">
              <w:rPr>
                <w:sz w:val="22"/>
                <w:szCs w:val="22"/>
              </w:rPr>
              <w:t>,</w:t>
            </w:r>
            <w:r w:rsidRPr="00DF43AD">
              <w:rPr>
                <w:sz w:val="22"/>
                <w:szCs w:val="22"/>
              </w:rPr>
              <w:t xml:space="preserve"> </w:t>
            </w:r>
            <w:proofErr w:type="spellStart"/>
            <w:r w:rsidRPr="00DF43AD">
              <w:rPr>
                <w:sz w:val="22"/>
                <w:szCs w:val="22"/>
              </w:rPr>
              <w:t>Лихопуровская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proofErr w:type="spellStart"/>
            <w:r w:rsidRPr="00DF43AD">
              <w:rPr>
                <w:sz w:val="22"/>
                <w:szCs w:val="22"/>
              </w:rPr>
              <w:lastRenderedPageBreak/>
              <w:t>Нижнезолотилово</w:t>
            </w:r>
            <w:proofErr w:type="spellEnd"/>
            <w:r w:rsidRPr="00DF43AD">
              <w:rPr>
                <w:sz w:val="22"/>
                <w:szCs w:val="22"/>
              </w:rPr>
              <w:t xml:space="preserve">, Никифоровская, Одинцовская,  </w:t>
            </w:r>
            <w:proofErr w:type="spellStart"/>
            <w:r w:rsidRPr="00DF43AD">
              <w:rPr>
                <w:sz w:val="22"/>
                <w:szCs w:val="22"/>
              </w:rPr>
              <w:t>Пенигеевская</w:t>
            </w:r>
            <w:proofErr w:type="spellEnd"/>
            <w:r w:rsidRPr="00DF43AD">
              <w:rPr>
                <w:sz w:val="22"/>
                <w:szCs w:val="22"/>
              </w:rPr>
              <w:t xml:space="preserve">,  </w:t>
            </w:r>
            <w:proofErr w:type="spellStart"/>
            <w:r w:rsidRPr="00DF43AD">
              <w:rPr>
                <w:sz w:val="22"/>
                <w:szCs w:val="22"/>
              </w:rPr>
              <w:t>Степинская</w:t>
            </w:r>
            <w:proofErr w:type="spellEnd"/>
            <w:r w:rsidRPr="00DF43AD">
              <w:rPr>
                <w:sz w:val="22"/>
                <w:szCs w:val="22"/>
              </w:rPr>
              <w:t xml:space="preserve">, </w:t>
            </w:r>
            <w:r w:rsidR="00302078" w:rsidRPr="00DF43AD">
              <w:rPr>
                <w:sz w:val="22"/>
                <w:szCs w:val="22"/>
              </w:rPr>
              <w:t xml:space="preserve"> </w:t>
            </w:r>
            <w:r w:rsidR="00675990" w:rsidRPr="00DF43AD">
              <w:rPr>
                <w:sz w:val="22"/>
                <w:szCs w:val="22"/>
              </w:rPr>
              <w:t xml:space="preserve"> </w:t>
            </w:r>
            <w:proofErr w:type="spellStart"/>
            <w:r w:rsidR="00302078" w:rsidRPr="00DF43AD">
              <w:rPr>
                <w:sz w:val="22"/>
                <w:szCs w:val="22"/>
              </w:rPr>
              <w:t>Федьковская</w:t>
            </w:r>
            <w:proofErr w:type="spellEnd"/>
          </w:p>
        </w:tc>
        <w:tc>
          <w:tcPr>
            <w:tcW w:w="1985" w:type="dxa"/>
          </w:tcPr>
          <w:p w:rsidR="004176E3" w:rsidRPr="00DF43AD" w:rsidRDefault="004176E3" w:rsidP="004176E3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lastRenderedPageBreak/>
              <w:t xml:space="preserve">Архангельская область, Шенкурский </w:t>
            </w:r>
            <w:r w:rsidRPr="00DF43AD">
              <w:rPr>
                <w:sz w:val="22"/>
                <w:szCs w:val="22"/>
              </w:rPr>
              <w:lastRenderedPageBreak/>
              <w:t>район,  д. Одинцовская,  д. 74</w:t>
            </w:r>
          </w:p>
          <w:p w:rsidR="00F401E4" w:rsidRPr="00DF43AD" w:rsidRDefault="00F401E4" w:rsidP="00F401E4">
            <w:pPr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 xml:space="preserve">(здание </w:t>
            </w:r>
            <w:proofErr w:type="spellStart"/>
            <w:r w:rsidRPr="00DF43AD">
              <w:rPr>
                <w:sz w:val="22"/>
                <w:szCs w:val="22"/>
              </w:rPr>
              <w:t>Ямскогорского</w:t>
            </w:r>
            <w:proofErr w:type="spellEnd"/>
            <w:r w:rsidRPr="00DF43AD">
              <w:rPr>
                <w:sz w:val="22"/>
                <w:szCs w:val="22"/>
              </w:rPr>
              <w:t xml:space="preserve"> культурного центра)</w:t>
            </w:r>
          </w:p>
        </w:tc>
        <w:tc>
          <w:tcPr>
            <w:tcW w:w="1984" w:type="dxa"/>
          </w:tcPr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  <w:r w:rsidRPr="00DF43AD">
              <w:rPr>
                <w:sz w:val="22"/>
                <w:szCs w:val="22"/>
              </w:rPr>
              <w:t>8-818-51-4-31-35</w:t>
            </w:r>
          </w:p>
          <w:p w:rsidR="004176E3" w:rsidRPr="00DF43AD" w:rsidRDefault="004176E3" w:rsidP="000B12CF">
            <w:pPr>
              <w:jc w:val="center"/>
              <w:rPr>
                <w:sz w:val="22"/>
                <w:szCs w:val="22"/>
              </w:rPr>
            </w:pPr>
          </w:p>
        </w:tc>
      </w:tr>
    </w:tbl>
    <w:p w:rsidR="004F5C6C" w:rsidRPr="00DF43AD" w:rsidRDefault="004F5C6C" w:rsidP="004F5C6C">
      <w:pPr>
        <w:ind w:left="567"/>
        <w:jc w:val="center"/>
        <w:rPr>
          <w:b/>
          <w:sz w:val="22"/>
          <w:szCs w:val="22"/>
        </w:rPr>
      </w:pPr>
    </w:p>
    <w:p w:rsidR="004F5C6C" w:rsidRPr="00DF43AD" w:rsidRDefault="004F5C6C" w:rsidP="004F5C6C">
      <w:pPr>
        <w:jc w:val="center"/>
        <w:rPr>
          <w:sz w:val="22"/>
          <w:szCs w:val="22"/>
        </w:rPr>
      </w:pPr>
    </w:p>
    <w:bookmarkEnd w:id="0"/>
    <w:p w:rsidR="004F5C6C" w:rsidRPr="00DF43AD" w:rsidRDefault="004F5C6C" w:rsidP="00BF5963">
      <w:pPr>
        <w:pStyle w:val="a3"/>
        <w:ind w:right="-143" w:firstLine="680"/>
        <w:rPr>
          <w:b/>
          <w:bCs/>
          <w:sz w:val="22"/>
          <w:szCs w:val="22"/>
        </w:rPr>
      </w:pPr>
    </w:p>
    <w:sectPr w:rsidR="004F5C6C" w:rsidRPr="00DF43AD" w:rsidSect="00DF43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E2E0E"/>
    <w:rsid w:val="00146A05"/>
    <w:rsid w:val="001A2836"/>
    <w:rsid w:val="001C3CB2"/>
    <w:rsid w:val="00236641"/>
    <w:rsid w:val="00247C98"/>
    <w:rsid w:val="00302078"/>
    <w:rsid w:val="0038231B"/>
    <w:rsid w:val="004176E3"/>
    <w:rsid w:val="004C3864"/>
    <w:rsid w:val="004F5C6C"/>
    <w:rsid w:val="00675990"/>
    <w:rsid w:val="006E71E5"/>
    <w:rsid w:val="0075664B"/>
    <w:rsid w:val="007D16B6"/>
    <w:rsid w:val="00895E04"/>
    <w:rsid w:val="00961D16"/>
    <w:rsid w:val="00AE67A4"/>
    <w:rsid w:val="00AF5D6B"/>
    <w:rsid w:val="00B90E00"/>
    <w:rsid w:val="00BC0F3A"/>
    <w:rsid w:val="00BF5963"/>
    <w:rsid w:val="00C0256C"/>
    <w:rsid w:val="00D17E70"/>
    <w:rsid w:val="00DF43AD"/>
    <w:rsid w:val="00E70A77"/>
    <w:rsid w:val="00EE7619"/>
    <w:rsid w:val="00F4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  <w:style w:type="table" w:styleId="a6">
    <w:name w:val="Table Grid"/>
    <w:basedOn w:val="a1"/>
    <w:uiPriority w:val="59"/>
    <w:rsid w:val="004F5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01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1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  <w:style w:type="table" w:styleId="a6">
    <w:name w:val="Table Grid"/>
    <w:basedOn w:val="a1"/>
    <w:uiPriority w:val="59"/>
    <w:rsid w:val="004F5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01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9F14-37FA-4227-87A6-8B703722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2015-08-03T09:12:00Z</cp:lastPrinted>
  <dcterms:created xsi:type="dcterms:W3CDTF">2015-07-31T06:50:00Z</dcterms:created>
  <dcterms:modified xsi:type="dcterms:W3CDTF">2015-08-12T11:39:00Z</dcterms:modified>
</cp:coreProperties>
</file>